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24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0"/>
        <w:gridCol w:w="5600"/>
      </w:tblGrid>
      <w:tr w:rsidR="00B31701" w:rsidRPr="005005AA" w14:paraId="0395F503" w14:textId="77777777" w:rsidTr="00B31701">
        <w:trPr>
          <w:trHeight w:val="1008"/>
        </w:trPr>
        <w:tc>
          <w:tcPr>
            <w:tcW w:w="7470" w:type="dxa"/>
            <w:shd w:val="clear" w:color="auto" w:fill="auto"/>
            <w:vAlign w:val="center"/>
          </w:tcPr>
          <w:p w14:paraId="5679A2CD" w14:textId="77777777" w:rsidR="0053695C" w:rsidRPr="005005AA" w:rsidRDefault="0053695C" w:rsidP="00ED75D9">
            <w:pPr>
              <w:ind w:firstLine="522"/>
              <w:jc w:val="center"/>
              <w:rPr>
                <w:rFonts w:ascii="Arial Narrow" w:hAnsi="Arial Narrow"/>
                <w:b/>
                <w:color w:val="009999"/>
                <w:sz w:val="48"/>
              </w:rPr>
            </w:pPr>
            <w:r w:rsidRPr="005005AA">
              <w:rPr>
                <w:rFonts w:ascii="Arial Narrow" w:hAnsi="Arial Narrow"/>
                <w:b/>
                <w:color w:val="009999"/>
                <w:sz w:val="48"/>
              </w:rPr>
              <w:t>Contact List : Guidance Note</w:t>
            </w:r>
          </w:p>
        </w:tc>
        <w:tc>
          <w:tcPr>
            <w:tcW w:w="4770" w:type="dxa"/>
            <w:shd w:val="clear" w:color="auto" w:fill="auto"/>
            <w:vAlign w:val="center"/>
          </w:tcPr>
          <w:p w14:paraId="136778E7" w14:textId="77777777" w:rsidR="0053695C" w:rsidRPr="005005AA" w:rsidRDefault="00B31701" w:rsidP="00ED75D9">
            <w:pPr>
              <w:pStyle w:val="Header"/>
              <w:ind w:right="344"/>
              <w:jc w:val="both"/>
              <w:rPr>
                <w:rFonts w:ascii="Arial Narrow" w:hAnsi="Arial Narrow"/>
                <w:color w:val="009999"/>
              </w:rPr>
            </w:pPr>
            <w:r w:rsidRPr="005005AA">
              <w:rPr>
                <w:rFonts w:ascii="Arial Narrow" w:hAnsi="Arial Narrow"/>
                <w:noProof/>
                <w:color w:val="009999"/>
              </w:rPr>
              <w:drawing>
                <wp:inline distT="0" distB="0" distL="0" distR="0" wp14:anchorId="6C891E36" wp14:editId="6358E5B1">
                  <wp:extent cx="3200400" cy="1153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gh Resolution MEDIUM T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5942" cy="1155988"/>
                          </a:xfrm>
                          <a:prstGeom prst="rect">
                            <a:avLst/>
                          </a:prstGeom>
                        </pic:spPr>
                      </pic:pic>
                    </a:graphicData>
                  </a:graphic>
                </wp:inline>
              </w:drawing>
            </w:r>
          </w:p>
        </w:tc>
      </w:tr>
    </w:tbl>
    <w:p w14:paraId="2AE52552" w14:textId="77777777" w:rsidR="0053695C" w:rsidRPr="005005AA" w:rsidRDefault="0053695C" w:rsidP="00ED75D9">
      <w:pPr>
        <w:jc w:val="both"/>
        <w:rPr>
          <w:rFonts w:ascii="Arial Narrow" w:hAnsi="Arial Narrow"/>
        </w:rPr>
      </w:pPr>
    </w:p>
    <w:p w14:paraId="33D57B3A" w14:textId="77777777" w:rsidR="003602EB" w:rsidRPr="005005AA" w:rsidRDefault="00622E37" w:rsidP="003602EB">
      <w:pPr>
        <w:pStyle w:val="ListParagraph"/>
        <w:numPr>
          <w:ilvl w:val="0"/>
          <w:numId w:val="1"/>
        </w:numPr>
        <w:jc w:val="both"/>
        <w:rPr>
          <w:rFonts w:ascii="Arial Narrow" w:hAnsi="Arial Narrow"/>
        </w:rPr>
      </w:pPr>
      <w:r w:rsidRPr="005005AA">
        <w:rPr>
          <w:rFonts w:ascii="Arial Narrow" w:hAnsi="Arial Narrow"/>
        </w:rPr>
        <w:t>After opening the contact list and changing the count</w:t>
      </w:r>
      <w:r w:rsidR="009D3637" w:rsidRPr="005005AA">
        <w:rPr>
          <w:rFonts w:ascii="Arial Narrow" w:hAnsi="Arial Narrow"/>
        </w:rPr>
        <w:t xml:space="preserve">ry </w:t>
      </w:r>
      <w:r w:rsidR="003602EB" w:rsidRPr="005005AA">
        <w:rPr>
          <w:rFonts w:ascii="Arial Narrow" w:hAnsi="Arial Narrow"/>
        </w:rPr>
        <w:t>name/info</w:t>
      </w:r>
      <w:r w:rsidR="009D3637" w:rsidRPr="005005AA">
        <w:rPr>
          <w:rFonts w:ascii="Arial Narrow" w:hAnsi="Arial Narrow"/>
        </w:rPr>
        <w:t>, click on the ‘LIST_ORG</w:t>
      </w:r>
      <w:r w:rsidRPr="005005AA">
        <w:rPr>
          <w:rFonts w:ascii="Arial Narrow" w:hAnsi="Arial Narrow"/>
        </w:rPr>
        <w:t>’  tab.</w:t>
      </w:r>
    </w:p>
    <w:p w14:paraId="1FE54201" w14:textId="77777777" w:rsidR="003602EB" w:rsidRPr="005005AA" w:rsidRDefault="003602EB" w:rsidP="003602EB">
      <w:pPr>
        <w:pStyle w:val="ListParagraph"/>
        <w:jc w:val="both"/>
        <w:rPr>
          <w:rFonts w:ascii="Arial Narrow" w:hAnsi="Arial Narrow"/>
        </w:rPr>
      </w:pPr>
    </w:p>
    <w:p w14:paraId="3921E35A" w14:textId="77777777" w:rsidR="003602EB" w:rsidRPr="005005AA" w:rsidRDefault="003602EB" w:rsidP="003602EB">
      <w:pPr>
        <w:pStyle w:val="ListParagraph"/>
        <w:jc w:val="both"/>
        <w:rPr>
          <w:rFonts w:ascii="Arial Narrow" w:hAnsi="Arial Narrow"/>
        </w:rPr>
      </w:pPr>
      <w:r w:rsidRPr="005005AA">
        <w:rPr>
          <w:rFonts w:ascii="Arial Narrow" w:hAnsi="Arial Narrow"/>
          <w:noProof/>
        </w:rPr>
        <w:drawing>
          <wp:inline distT="0" distB="0" distL="0" distR="0" wp14:anchorId="64709CAD" wp14:editId="4F378FD5">
            <wp:extent cx="5232666" cy="318544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6-06 at 11.54.2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5023" cy="3186876"/>
                    </a:xfrm>
                    <a:prstGeom prst="rect">
                      <a:avLst/>
                    </a:prstGeom>
                  </pic:spPr>
                </pic:pic>
              </a:graphicData>
            </a:graphic>
          </wp:inline>
        </w:drawing>
      </w:r>
    </w:p>
    <w:p w14:paraId="641BB601" w14:textId="77777777" w:rsidR="003602EB" w:rsidRPr="005005AA" w:rsidRDefault="003602EB" w:rsidP="003602EB">
      <w:pPr>
        <w:pStyle w:val="ListParagraph"/>
        <w:jc w:val="both"/>
        <w:rPr>
          <w:rFonts w:ascii="Arial Narrow" w:hAnsi="Arial Narrow"/>
        </w:rPr>
      </w:pPr>
    </w:p>
    <w:p w14:paraId="16223B0D" w14:textId="77777777" w:rsidR="00622E37" w:rsidRPr="005005AA" w:rsidRDefault="00622E37" w:rsidP="003602EB">
      <w:pPr>
        <w:pStyle w:val="ListParagraph"/>
        <w:numPr>
          <w:ilvl w:val="0"/>
          <w:numId w:val="1"/>
        </w:numPr>
        <w:jc w:val="both"/>
        <w:rPr>
          <w:rFonts w:ascii="Arial Narrow" w:hAnsi="Arial Narrow"/>
        </w:rPr>
      </w:pPr>
      <w:r w:rsidRPr="005005AA">
        <w:rPr>
          <w:rFonts w:ascii="Arial Narrow" w:hAnsi="Arial Narrow"/>
        </w:rPr>
        <w:t xml:space="preserve">Edit the list of different </w:t>
      </w:r>
      <w:r w:rsidRPr="005005AA">
        <w:rPr>
          <w:rFonts w:ascii="Arial Narrow" w:hAnsi="Arial Narrow"/>
          <w:i/>
        </w:rPr>
        <w:t>types</w:t>
      </w:r>
      <w:r w:rsidRPr="005005AA">
        <w:rPr>
          <w:rFonts w:ascii="Arial Narrow" w:hAnsi="Arial Narrow"/>
        </w:rPr>
        <w:t xml:space="preserve"> of </w:t>
      </w:r>
      <w:r w:rsidR="003602EB" w:rsidRPr="005005AA">
        <w:rPr>
          <w:rFonts w:ascii="Arial Narrow" w:hAnsi="Arial Narrow"/>
        </w:rPr>
        <w:t>organiz</w:t>
      </w:r>
      <w:r w:rsidR="007C3008" w:rsidRPr="005005AA">
        <w:rPr>
          <w:rFonts w:ascii="Arial Narrow" w:hAnsi="Arial Narrow"/>
        </w:rPr>
        <w:t>ations</w:t>
      </w:r>
      <w:r w:rsidRPr="005005AA">
        <w:rPr>
          <w:rFonts w:ascii="Arial Narrow" w:hAnsi="Arial Narrow"/>
        </w:rPr>
        <w:t xml:space="preserve"> that you find within your Cluster. If you want to add a term simply type it at the bottom of the list and press Enter or Tab (note: the order </w:t>
      </w:r>
      <w:r w:rsidR="00537E15" w:rsidRPr="005005AA">
        <w:rPr>
          <w:rFonts w:ascii="Arial Narrow" w:hAnsi="Arial Narrow"/>
        </w:rPr>
        <w:t xml:space="preserve">of the terms in this table will determine the order they appear on a dropdown list; feel free to sort </w:t>
      </w:r>
      <w:r w:rsidR="00A35666" w:rsidRPr="005005AA">
        <w:rPr>
          <w:rFonts w:ascii="Arial Narrow" w:hAnsi="Arial Narrow"/>
        </w:rPr>
        <w:t xml:space="preserve">the column </w:t>
      </w:r>
      <w:r w:rsidR="00537E15" w:rsidRPr="005005AA">
        <w:rPr>
          <w:rFonts w:ascii="Arial Narrow" w:hAnsi="Arial Narrow"/>
        </w:rPr>
        <w:t>accordingly</w:t>
      </w:r>
      <w:r w:rsidR="009D3637" w:rsidRPr="005005AA">
        <w:rPr>
          <w:rFonts w:ascii="Arial Narrow" w:hAnsi="Arial Narrow"/>
        </w:rPr>
        <w:t xml:space="preserve">. Here’s some help on </w:t>
      </w:r>
      <w:hyperlink r:id="rId10" w:history="1">
        <w:r w:rsidR="009D3637" w:rsidRPr="005005AA">
          <w:rPr>
            <w:rStyle w:val="Hyperlink"/>
            <w:rFonts w:ascii="Arial Narrow" w:hAnsi="Arial Narrow"/>
          </w:rPr>
          <w:t>how to sort</w:t>
        </w:r>
      </w:hyperlink>
      <w:r w:rsidR="009D3637" w:rsidRPr="005005AA">
        <w:rPr>
          <w:rFonts w:ascii="Arial Narrow" w:hAnsi="Arial Narrow"/>
        </w:rPr>
        <w:t>.</w:t>
      </w:r>
    </w:p>
    <w:p w14:paraId="3A4030C6" w14:textId="77777777" w:rsidR="00622E37" w:rsidRPr="005005AA" w:rsidRDefault="003602EB" w:rsidP="003602EB">
      <w:pPr>
        <w:jc w:val="center"/>
        <w:rPr>
          <w:rFonts w:ascii="Arial Narrow" w:hAnsi="Arial Narrow"/>
        </w:rPr>
      </w:pPr>
      <w:r w:rsidRPr="005005AA">
        <w:rPr>
          <w:rFonts w:ascii="Arial Narrow" w:hAnsi="Arial Narrow"/>
          <w:noProof/>
        </w:rPr>
        <w:drawing>
          <wp:inline distT="0" distB="0" distL="0" distR="0" wp14:anchorId="2195C94E" wp14:editId="0A587088">
            <wp:extent cx="1982542" cy="196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6-06-06 at 12.00.1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5076" cy="1970150"/>
                    </a:xfrm>
                    <a:prstGeom prst="rect">
                      <a:avLst/>
                    </a:prstGeom>
                  </pic:spPr>
                </pic:pic>
              </a:graphicData>
            </a:graphic>
          </wp:inline>
        </w:drawing>
      </w:r>
    </w:p>
    <w:p w14:paraId="4B9BE79B" w14:textId="77777777" w:rsidR="007C3008" w:rsidRPr="005005AA" w:rsidRDefault="007C3008" w:rsidP="00ED75D9">
      <w:pPr>
        <w:jc w:val="both"/>
        <w:rPr>
          <w:rFonts w:ascii="Arial Narrow" w:hAnsi="Arial Narrow"/>
        </w:rPr>
      </w:pPr>
    </w:p>
    <w:p w14:paraId="371110AF" w14:textId="77777777" w:rsidR="007C3008" w:rsidRPr="005005AA" w:rsidRDefault="007C3008" w:rsidP="00ED75D9">
      <w:pPr>
        <w:jc w:val="both"/>
        <w:rPr>
          <w:rFonts w:ascii="Arial Narrow" w:hAnsi="Arial Narrow"/>
        </w:rPr>
      </w:pPr>
    </w:p>
    <w:p w14:paraId="24B9C837" w14:textId="77777777" w:rsidR="007C3008" w:rsidRPr="005005AA" w:rsidRDefault="007C3008" w:rsidP="00ED75D9">
      <w:pPr>
        <w:jc w:val="both"/>
        <w:rPr>
          <w:rFonts w:ascii="Arial Narrow" w:hAnsi="Arial Narrow"/>
        </w:rPr>
      </w:pPr>
    </w:p>
    <w:p w14:paraId="0642BA21" w14:textId="77777777" w:rsidR="00A35666" w:rsidRPr="005005AA" w:rsidRDefault="00A35666" w:rsidP="00ED75D9">
      <w:pPr>
        <w:jc w:val="both"/>
        <w:rPr>
          <w:rFonts w:ascii="Arial Narrow" w:hAnsi="Arial Narrow"/>
        </w:rPr>
      </w:pPr>
    </w:p>
    <w:p w14:paraId="48EB36CA" w14:textId="77777777" w:rsidR="00537E15" w:rsidRPr="005005AA" w:rsidRDefault="009D3637" w:rsidP="00ED75D9">
      <w:pPr>
        <w:pStyle w:val="ListParagraph"/>
        <w:numPr>
          <w:ilvl w:val="0"/>
          <w:numId w:val="1"/>
        </w:numPr>
        <w:jc w:val="both"/>
        <w:rPr>
          <w:rFonts w:ascii="Arial Narrow" w:hAnsi="Arial Narrow"/>
        </w:rPr>
      </w:pPr>
      <w:r w:rsidRPr="005005AA">
        <w:rPr>
          <w:rFonts w:ascii="Arial Narrow" w:hAnsi="Arial Narrow"/>
        </w:rPr>
        <w:t>Still o</w:t>
      </w:r>
      <w:r w:rsidR="00537E15" w:rsidRPr="005005AA">
        <w:rPr>
          <w:rFonts w:ascii="Arial Narrow" w:hAnsi="Arial Narrow"/>
        </w:rPr>
        <w:t xml:space="preserve">n the LIST_ORG tab, type the names of all </w:t>
      </w:r>
      <w:r w:rsidR="003602EB" w:rsidRPr="005005AA">
        <w:rPr>
          <w:rFonts w:ascii="Arial Narrow" w:hAnsi="Arial Narrow"/>
        </w:rPr>
        <w:t>Cluster member organiz</w:t>
      </w:r>
      <w:r w:rsidR="00537E15" w:rsidRPr="005005AA">
        <w:rPr>
          <w:rFonts w:ascii="Arial Narrow" w:hAnsi="Arial Narrow"/>
        </w:rPr>
        <w:t>ations</w:t>
      </w:r>
      <w:r w:rsidR="007C3008" w:rsidRPr="005005AA">
        <w:rPr>
          <w:rFonts w:ascii="Arial Narrow" w:hAnsi="Arial Narrow"/>
        </w:rPr>
        <w:t xml:space="preserve"> and their acronyms; select the type of agency that they are from the dropdown list (Note: the terms on this dropdown list are determined by the table in the previous step). If you have an existing contact list, feel free to simply copy and paste the names and acronyms. </w:t>
      </w:r>
    </w:p>
    <w:p w14:paraId="02A1C312" w14:textId="77777777" w:rsidR="007C3008" w:rsidRPr="005005AA" w:rsidRDefault="00C85E0B" w:rsidP="00C85E0B">
      <w:pPr>
        <w:ind w:left="360"/>
        <w:jc w:val="center"/>
        <w:rPr>
          <w:rFonts w:ascii="Arial Narrow" w:hAnsi="Arial Narrow"/>
        </w:rPr>
      </w:pPr>
      <w:r w:rsidRPr="005005AA">
        <w:rPr>
          <w:rFonts w:ascii="Arial Narrow" w:hAnsi="Arial Narrow"/>
          <w:noProof/>
        </w:rPr>
        <w:drawing>
          <wp:inline distT="0" distB="0" distL="0" distR="0" wp14:anchorId="7DE1D7E9" wp14:editId="5C2502EC">
            <wp:extent cx="5352352" cy="2243299"/>
            <wp:effectExtent l="0" t="0" r="127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6-06-06 at 12.02.4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59881" cy="2246455"/>
                    </a:xfrm>
                    <a:prstGeom prst="rect">
                      <a:avLst/>
                    </a:prstGeom>
                  </pic:spPr>
                </pic:pic>
              </a:graphicData>
            </a:graphic>
          </wp:inline>
        </w:drawing>
      </w:r>
    </w:p>
    <w:p w14:paraId="12C53B4B" w14:textId="77777777" w:rsidR="007C3008" w:rsidRPr="005005AA" w:rsidRDefault="007C3008" w:rsidP="00ED75D9">
      <w:pPr>
        <w:pStyle w:val="ListParagraph"/>
        <w:numPr>
          <w:ilvl w:val="0"/>
          <w:numId w:val="1"/>
        </w:numPr>
        <w:jc w:val="both"/>
        <w:rPr>
          <w:rFonts w:ascii="Arial Narrow" w:hAnsi="Arial Narrow"/>
        </w:rPr>
      </w:pPr>
      <w:r w:rsidRPr="005005AA">
        <w:rPr>
          <w:rFonts w:ascii="Arial Narrow" w:hAnsi="Arial Narrow"/>
        </w:rPr>
        <w:t>You are now ready to start populating your contact list: on the CONTACTLIST tab,</w:t>
      </w:r>
      <w:r w:rsidR="00C85E0B" w:rsidRPr="005005AA">
        <w:rPr>
          <w:rFonts w:ascii="Arial Narrow" w:hAnsi="Arial Narrow"/>
        </w:rPr>
        <w:t xml:space="preserve"> select the individual’s organiz</w:t>
      </w:r>
      <w:r w:rsidRPr="005005AA">
        <w:rPr>
          <w:rFonts w:ascii="Arial Narrow" w:hAnsi="Arial Narrow"/>
        </w:rPr>
        <w:t>ation from the dropdown list (the terms on this dropdow</w:t>
      </w:r>
      <w:r w:rsidR="00C85E0B" w:rsidRPr="005005AA">
        <w:rPr>
          <w:rFonts w:ascii="Arial Narrow" w:hAnsi="Arial Narrow"/>
        </w:rPr>
        <w:t>n are determined by the ‘Organiz</w:t>
      </w:r>
      <w:r w:rsidRPr="005005AA">
        <w:rPr>
          <w:rFonts w:ascii="Arial Narrow" w:hAnsi="Arial Narrow"/>
        </w:rPr>
        <w:t>ation’ column on the LIST_ORG tab; see the previous step).</w:t>
      </w:r>
    </w:p>
    <w:p w14:paraId="3380771A" w14:textId="77777777" w:rsidR="00A35666" w:rsidRPr="005005AA" w:rsidRDefault="00C85E0B" w:rsidP="00ED75D9">
      <w:pPr>
        <w:ind w:left="360"/>
        <w:jc w:val="both"/>
        <w:rPr>
          <w:rFonts w:ascii="Arial Narrow" w:hAnsi="Arial Narrow"/>
        </w:rPr>
      </w:pPr>
      <w:r w:rsidRPr="005005AA">
        <w:rPr>
          <w:rFonts w:ascii="Arial Narrow" w:hAnsi="Arial Narrow"/>
          <w:noProof/>
        </w:rPr>
        <w:drawing>
          <wp:inline distT="0" distB="0" distL="0" distR="0" wp14:anchorId="12EE0C8D" wp14:editId="51643784">
            <wp:extent cx="5943600" cy="2403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6-06-06 at 12.05.1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403475"/>
                    </a:xfrm>
                    <a:prstGeom prst="rect">
                      <a:avLst/>
                    </a:prstGeom>
                  </pic:spPr>
                </pic:pic>
              </a:graphicData>
            </a:graphic>
          </wp:inline>
        </w:drawing>
      </w:r>
    </w:p>
    <w:p w14:paraId="6265FC88" w14:textId="77777777" w:rsidR="007C3008" w:rsidRPr="005005AA" w:rsidRDefault="007C3008" w:rsidP="00ED75D9">
      <w:pPr>
        <w:pStyle w:val="ListParagraph"/>
        <w:numPr>
          <w:ilvl w:val="0"/>
          <w:numId w:val="1"/>
        </w:numPr>
        <w:jc w:val="both"/>
        <w:rPr>
          <w:rFonts w:ascii="Arial Narrow" w:hAnsi="Arial Narrow"/>
        </w:rPr>
      </w:pPr>
      <w:r w:rsidRPr="005005AA">
        <w:rPr>
          <w:rFonts w:ascii="Arial Narrow" w:hAnsi="Arial Narrow"/>
        </w:rPr>
        <w:t>Once you select the name of the individual’s agency, the ‘Acronym’ and ‘Type of Organisation’ will automatically appear (also determined by the information entered on the LIST_ORG tab).</w:t>
      </w:r>
      <w:r w:rsidR="00077BAC" w:rsidRPr="005005AA">
        <w:rPr>
          <w:rFonts w:ascii="Arial Narrow" w:hAnsi="Arial Narrow"/>
        </w:rPr>
        <w:t xml:space="preserve">  Note: this functions because of formulas that are contained within the cells in these two columns; </w:t>
      </w:r>
      <w:r w:rsidR="00077BAC" w:rsidRPr="005005AA">
        <w:rPr>
          <w:rFonts w:ascii="Arial Narrow" w:hAnsi="Arial Narrow"/>
          <w:b/>
          <w:bCs/>
          <w:i/>
        </w:rPr>
        <w:t>DO NOT</w:t>
      </w:r>
      <w:r w:rsidR="00077BAC" w:rsidRPr="005005AA">
        <w:rPr>
          <w:rFonts w:ascii="Arial Narrow" w:hAnsi="Arial Narrow"/>
          <w:b/>
          <w:bCs/>
        </w:rPr>
        <w:t xml:space="preserve"> delete these formulas</w:t>
      </w:r>
      <w:r w:rsidR="00077BAC" w:rsidRPr="005005AA">
        <w:rPr>
          <w:rFonts w:ascii="Arial Narrow" w:hAnsi="Arial Narrow"/>
        </w:rPr>
        <w:t>.</w:t>
      </w:r>
    </w:p>
    <w:p w14:paraId="7D95D04F" w14:textId="77777777" w:rsidR="007C3008" w:rsidRPr="005005AA" w:rsidRDefault="00C85E0B" w:rsidP="00ED75D9">
      <w:pPr>
        <w:ind w:left="360"/>
        <w:jc w:val="both"/>
        <w:rPr>
          <w:rFonts w:ascii="Arial Narrow" w:hAnsi="Arial Narrow"/>
        </w:rPr>
      </w:pPr>
      <w:r w:rsidRPr="005005AA">
        <w:rPr>
          <w:rFonts w:ascii="Arial Narrow" w:hAnsi="Arial Narrow"/>
          <w:noProof/>
        </w:rPr>
        <w:lastRenderedPageBreak/>
        <w:drawing>
          <wp:inline distT="0" distB="0" distL="0" distR="0" wp14:anchorId="0CB2A8EF" wp14:editId="3D079478">
            <wp:extent cx="5943600" cy="26879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6-06-06 at 12.08.3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687955"/>
                    </a:xfrm>
                    <a:prstGeom prst="rect">
                      <a:avLst/>
                    </a:prstGeom>
                  </pic:spPr>
                </pic:pic>
              </a:graphicData>
            </a:graphic>
          </wp:inline>
        </w:drawing>
      </w:r>
    </w:p>
    <w:p w14:paraId="77655DE8" w14:textId="77777777" w:rsidR="00406AB6" w:rsidRPr="005005AA" w:rsidRDefault="00077BAC" w:rsidP="00C85E0B">
      <w:pPr>
        <w:pStyle w:val="ListParagraph"/>
        <w:numPr>
          <w:ilvl w:val="0"/>
          <w:numId w:val="1"/>
        </w:numPr>
        <w:contextualSpacing w:val="0"/>
        <w:jc w:val="both"/>
        <w:rPr>
          <w:rFonts w:ascii="Arial Narrow" w:hAnsi="Arial Narrow"/>
        </w:rPr>
      </w:pPr>
      <w:r w:rsidRPr="005005AA">
        <w:rPr>
          <w:rFonts w:ascii="Arial Narrow" w:hAnsi="Arial Narrow"/>
        </w:rPr>
        <w:t xml:space="preserve">Now you can add the name, title, email, phone, etc. for the individual whom you are adding to your contact list. Note: feel free to </w:t>
      </w:r>
      <w:hyperlink r:id="rId15" w:history="1">
        <w:r w:rsidRPr="005005AA">
          <w:rPr>
            <w:rStyle w:val="Hyperlink"/>
            <w:rFonts w:ascii="Arial Narrow" w:hAnsi="Arial Narrow"/>
          </w:rPr>
          <w:t>hide columns</w:t>
        </w:r>
      </w:hyperlink>
      <w:r w:rsidRPr="005005AA">
        <w:rPr>
          <w:rFonts w:ascii="Arial Narrow" w:hAnsi="Arial Narrow"/>
        </w:rPr>
        <w:t xml:space="preserve"> you do not wish to use or </w:t>
      </w:r>
      <w:hyperlink r:id="rId16" w:history="1">
        <w:r w:rsidRPr="005005AA">
          <w:rPr>
            <w:rStyle w:val="Hyperlink"/>
            <w:rFonts w:ascii="Arial Narrow" w:hAnsi="Arial Narrow"/>
          </w:rPr>
          <w:t>add columns</w:t>
        </w:r>
      </w:hyperlink>
      <w:r w:rsidRPr="005005AA">
        <w:rPr>
          <w:rFonts w:ascii="Arial Narrow" w:hAnsi="Arial Narrow"/>
        </w:rPr>
        <w:t xml:space="preserve"> to include additional information about an individual (e.g. the sub-cluster he or she belongs to, etc.)</w:t>
      </w:r>
      <w:r w:rsidR="007062F0" w:rsidRPr="005005AA">
        <w:rPr>
          <w:rFonts w:ascii="Arial Narrow" w:hAnsi="Arial Narrow"/>
        </w:rPr>
        <w:t xml:space="preserve">. </w:t>
      </w:r>
      <w:r w:rsidR="007062F0" w:rsidRPr="005005AA">
        <w:rPr>
          <w:rFonts w:ascii="Arial Narrow" w:hAnsi="Arial Narrow"/>
          <w:b/>
        </w:rPr>
        <w:t>NOTE:</w:t>
      </w:r>
      <w:r w:rsidR="007062F0" w:rsidRPr="005005AA">
        <w:rPr>
          <w:rFonts w:ascii="Arial Narrow" w:hAnsi="Arial Narrow"/>
        </w:rPr>
        <w:t xml:space="preserve"> If you want to add multiple emails to a single cell, be sure to put a semicolon (;) between them as this will allow you to simply copy and paste into Outlook, Gmail, etc. </w:t>
      </w:r>
      <w:r w:rsidR="007062F0" w:rsidRPr="005005AA">
        <w:rPr>
          <w:rFonts w:ascii="Arial Narrow" w:hAnsi="Arial Narrow"/>
          <w:u w:val="single"/>
        </w:rPr>
        <w:t>DO NOT USE COMMAS</w:t>
      </w:r>
      <w:r w:rsidR="007062F0" w:rsidRPr="005005AA">
        <w:rPr>
          <w:rFonts w:ascii="Arial Narrow" w:hAnsi="Arial Narrow"/>
        </w:rPr>
        <w:t>.</w:t>
      </w:r>
    </w:p>
    <w:p w14:paraId="06D08D30" w14:textId="77777777" w:rsidR="00A35666" w:rsidRPr="005005AA" w:rsidRDefault="00406AB6" w:rsidP="00ED75D9">
      <w:pPr>
        <w:jc w:val="both"/>
        <w:rPr>
          <w:rFonts w:ascii="Arial Narrow" w:hAnsi="Arial Narrow"/>
        </w:rPr>
      </w:pPr>
      <w:r w:rsidRPr="005005AA">
        <w:rPr>
          <w:rFonts w:ascii="Arial Narrow" w:hAnsi="Arial Narrow"/>
          <w:b/>
        </w:rPr>
        <w:t>Contact list tips</w:t>
      </w:r>
    </w:p>
    <w:p w14:paraId="09C52051" w14:textId="77777777" w:rsidR="007062F0" w:rsidRPr="005005AA" w:rsidRDefault="007062F0" w:rsidP="00ED75D9">
      <w:pPr>
        <w:pStyle w:val="ListParagraph"/>
        <w:numPr>
          <w:ilvl w:val="0"/>
          <w:numId w:val="2"/>
        </w:numPr>
        <w:jc w:val="both"/>
        <w:rPr>
          <w:rFonts w:ascii="Arial Narrow" w:hAnsi="Arial Narrow"/>
        </w:rPr>
      </w:pPr>
      <w:r w:rsidRPr="005005AA">
        <w:rPr>
          <w:rFonts w:ascii="Arial Narrow" w:hAnsi="Arial Narrow"/>
        </w:rPr>
        <w:t>As mentioned above, if you put multiple emails for an individual in a single cell, make sure to put a semicolon between them as this will enable you to simply copy and paste into Outlook, Gmail, etc.  DO NOT USE COMMAS.</w:t>
      </w:r>
    </w:p>
    <w:p w14:paraId="6A75678A" w14:textId="77777777" w:rsidR="004C33CB" w:rsidRPr="005005AA" w:rsidRDefault="00406AB6" w:rsidP="00ED75D9">
      <w:pPr>
        <w:pStyle w:val="ListParagraph"/>
        <w:numPr>
          <w:ilvl w:val="0"/>
          <w:numId w:val="2"/>
        </w:numPr>
        <w:jc w:val="both"/>
        <w:rPr>
          <w:rFonts w:ascii="Arial Narrow" w:hAnsi="Arial Narrow"/>
        </w:rPr>
      </w:pPr>
      <w:r w:rsidRPr="005005AA">
        <w:rPr>
          <w:rFonts w:ascii="Arial Narrow" w:hAnsi="Arial Narrow"/>
          <w:b/>
        </w:rPr>
        <w:t>Print your contact list before meetings</w:t>
      </w:r>
      <w:r w:rsidR="00C85E0B" w:rsidRPr="005005AA">
        <w:rPr>
          <w:rFonts w:ascii="Arial Narrow" w:hAnsi="Arial Narrow"/>
          <w:b/>
        </w:rPr>
        <w:t xml:space="preserve"> (use the printable Meeting list tab)</w:t>
      </w:r>
      <w:r w:rsidRPr="005005AA">
        <w:rPr>
          <w:rFonts w:ascii="Arial Narrow" w:hAnsi="Arial Narrow"/>
        </w:rPr>
        <w:t xml:space="preserve"> and use it as an attendance list; this not only saves participants time (since they don’t have to write their information at every meeting) but doing so gives you an easy system for having an up-to-date contact list.</w:t>
      </w:r>
      <w:r w:rsidR="004C33CB" w:rsidRPr="005005AA">
        <w:rPr>
          <w:rFonts w:ascii="Arial Narrow" w:hAnsi="Arial Narrow"/>
        </w:rPr>
        <w:t xml:space="preserve">  It’s always good to print several blank rows so that new attendees can write their contact information as well.</w:t>
      </w:r>
    </w:p>
    <w:p w14:paraId="3512081A" w14:textId="77777777" w:rsidR="00406AB6" w:rsidRPr="005005AA" w:rsidRDefault="00B32AB8" w:rsidP="00ED75D9">
      <w:pPr>
        <w:pStyle w:val="ListParagraph"/>
        <w:numPr>
          <w:ilvl w:val="0"/>
          <w:numId w:val="2"/>
        </w:numPr>
        <w:jc w:val="both"/>
        <w:rPr>
          <w:rFonts w:ascii="Arial Narrow" w:hAnsi="Arial Narrow"/>
        </w:rPr>
      </w:pPr>
      <w:r w:rsidRPr="005005AA">
        <w:rPr>
          <w:rFonts w:ascii="Arial Narrow" w:hAnsi="Arial Narrow"/>
        </w:rPr>
        <w:t xml:space="preserve">Have a </w:t>
      </w:r>
      <w:r w:rsidRPr="005005AA">
        <w:rPr>
          <w:rFonts w:ascii="Arial Narrow" w:hAnsi="Arial Narrow"/>
          <w:b/>
        </w:rPr>
        <w:t>clear and structured system for updating</w:t>
      </w:r>
      <w:r w:rsidRPr="005005AA">
        <w:rPr>
          <w:rFonts w:ascii="Arial Narrow" w:hAnsi="Arial Narrow"/>
        </w:rPr>
        <w:t xml:space="preserve"> the contact list:</w:t>
      </w:r>
    </w:p>
    <w:p w14:paraId="0FCDA7AA" w14:textId="77777777" w:rsidR="00B32AB8" w:rsidRPr="005005AA" w:rsidRDefault="00B32AB8" w:rsidP="00ED75D9">
      <w:pPr>
        <w:pStyle w:val="ListParagraph"/>
        <w:numPr>
          <w:ilvl w:val="1"/>
          <w:numId w:val="2"/>
        </w:numPr>
        <w:jc w:val="both"/>
        <w:rPr>
          <w:rFonts w:ascii="Arial Narrow" w:hAnsi="Arial Narrow"/>
        </w:rPr>
      </w:pPr>
      <w:r w:rsidRPr="005005AA">
        <w:rPr>
          <w:rFonts w:ascii="Arial Narrow" w:hAnsi="Arial Narrow"/>
        </w:rPr>
        <w:t>When: Update the contact list immediately after every meeting as well as after meeting new people</w:t>
      </w:r>
    </w:p>
    <w:p w14:paraId="5FA5CC8B" w14:textId="77777777" w:rsidR="00B32AB8" w:rsidRPr="005005AA" w:rsidRDefault="00B32AB8" w:rsidP="00ED75D9">
      <w:pPr>
        <w:pStyle w:val="ListParagraph"/>
        <w:numPr>
          <w:ilvl w:val="1"/>
          <w:numId w:val="2"/>
        </w:numPr>
        <w:jc w:val="both"/>
        <w:rPr>
          <w:rFonts w:ascii="Arial Narrow" w:hAnsi="Arial Narrow"/>
        </w:rPr>
      </w:pPr>
      <w:r w:rsidRPr="005005AA">
        <w:rPr>
          <w:rFonts w:ascii="Arial Narrow" w:hAnsi="Arial Narrow"/>
        </w:rPr>
        <w:t xml:space="preserve">Who: Determine if there should be a single contact list focal point or if the responsibility will be shared. Be very, </w:t>
      </w:r>
      <w:r w:rsidRPr="005005AA">
        <w:rPr>
          <w:rFonts w:ascii="Arial Narrow" w:hAnsi="Arial Narrow"/>
          <w:i/>
        </w:rPr>
        <w:t>very</w:t>
      </w:r>
      <w:r w:rsidRPr="005005AA">
        <w:rPr>
          <w:rFonts w:ascii="Arial Narrow" w:hAnsi="Arial Narrow"/>
        </w:rPr>
        <w:t xml:space="preserve"> clear on how this will be done; otherwise you may get multiple people working on multiple versions of your contact list.  </w:t>
      </w:r>
    </w:p>
    <w:p w14:paraId="76A4DBA4" w14:textId="77777777" w:rsidR="00B32AB8" w:rsidRPr="005005AA" w:rsidRDefault="00B32AB8" w:rsidP="00C85E0B">
      <w:pPr>
        <w:pStyle w:val="ListParagraph"/>
        <w:numPr>
          <w:ilvl w:val="1"/>
          <w:numId w:val="2"/>
        </w:numPr>
        <w:jc w:val="both"/>
        <w:rPr>
          <w:rFonts w:ascii="Arial Narrow" w:hAnsi="Arial Narrow"/>
        </w:rPr>
      </w:pPr>
      <w:r w:rsidRPr="005005AA">
        <w:rPr>
          <w:rFonts w:ascii="Arial Narrow" w:hAnsi="Arial Narrow"/>
        </w:rPr>
        <w:t xml:space="preserve">Where: determine where will the file be stored and how will updates be shared. You may choose to use something like </w:t>
      </w:r>
      <w:r w:rsidR="00C85E0B" w:rsidRPr="005005AA">
        <w:rPr>
          <w:rFonts w:ascii="Arial Narrow" w:hAnsi="Arial Narrow"/>
        </w:rPr>
        <w:t>google sheets</w:t>
      </w:r>
      <w:r w:rsidR="004E2CE1" w:rsidRPr="005005AA">
        <w:rPr>
          <w:rFonts w:ascii="Arial Narrow" w:hAnsi="Arial Narrow"/>
        </w:rPr>
        <w:t>/forms</w:t>
      </w:r>
      <w:r w:rsidRPr="005005AA">
        <w:rPr>
          <w:rFonts w:ascii="Arial Narrow" w:hAnsi="Arial Narrow"/>
        </w:rPr>
        <w:t xml:space="preserve"> or you may choose to have a single focal point email the list each time an update is made</w:t>
      </w:r>
      <w:r w:rsidR="00C85E0B" w:rsidRPr="005005AA">
        <w:rPr>
          <w:rFonts w:ascii="Arial Narrow" w:hAnsi="Arial Narrow"/>
        </w:rPr>
        <w:t xml:space="preserve">. </w:t>
      </w:r>
    </w:p>
    <w:p w14:paraId="2D8B190B" w14:textId="77777777" w:rsidR="00CA409F" w:rsidRPr="00BE5118" w:rsidRDefault="00CA409F" w:rsidP="00BE5118">
      <w:pPr>
        <w:pStyle w:val="ListParagraph"/>
        <w:numPr>
          <w:ilvl w:val="0"/>
          <w:numId w:val="2"/>
        </w:numPr>
        <w:jc w:val="both"/>
        <w:rPr>
          <w:rFonts w:ascii="Arial Narrow" w:hAnsi="Arial Narrow"/>
        </w:rPr>
      </w:pPr>
      <w:r w:rsidRPr="005005AA">
        <w:rPr>
          <w:rFonts w:ascii="Arial Narrow" w:hAnsi="Arial Narrow"/>
          <w:b/>
        </w:rPr>
        <w:t>Version control, version control, version control!</w:t>
      </w:r>
      <w:r w:rsidRPr="005005AA">
        <w:rPr>
          <w:rFonts w:ascii="Arial Narrow" w:hAnsi="Arial Narrow"/>
        </w:rPr>
        <w:t xml:space="preserve"> It is good practice to put the date (in reverse order YYYY-MM-DD) at the end of the filename and to change the date every time an update is made. For example: </w:t>
      </w:r>
      <w:r w:rsidR="00BE5118">
        <w:rPr>
          <w:rFonts w:ascii="Arial Narrow" w:hAnsi="Arial Narrow"/>
        </w:rPr>
        <w:t xml:space="preserve"> </w:t>
      </w:r>
      <w:bookmarkStart w:id="0" w:name="_GoBack"/>
      <w:bookmarkEnd w:id="0"/>
      <w:r w:rsidR="004E2CE1" w:rsidRPr="00BE5118">
        <w:rPr>
          <w:rFonts w:ascii="Arial Narrow" w:hAnsi="Arial Narrow"/>
          <w:b/>
          <w:bCs/>
        </w:rPr>
        <w:t>Somalia_WASH_</w:t>
      </w:r>
      <w:r w:rsidRPr="00BE5118">
        <w:rPr>
          <w:rFonts w:ascii="Arial Narrow" w:hAnsi="Arial Narrow"/>
          <w:b/>
          <w:bCs/>
        </w:rPr>
        <w:t>Cluster_</w:t>
      </w:r>
      <w:r w:rsidR="004E2CE1" w:rsidRPr="00BE5118">
        <w:rPr>
          <w:rFonts w:ascii="Arial Narrow" w:hAnsi="Arial Narrow"/>
          <w:b/>
          <w:bCs/>
        </w:rPr>
        <w:t>ContactList</w:t>
      </w:r>
      <w:r w:rsidRPr="00BE5118">
        <w:rPr>
          <w:rFonts w:ascii="Arial Narrow" w:hAnsi="Arial Narrow"/>
          <w:b/>
          <w:bCs/>
        </w:rPr>
        <w:t>_201</w:t>
      </w:r>
      <w:r w:rsidR="004E2CE1" w:rsidRPr="00BE5118">
        <w:rPr>
          <w:rFonts w:ascii="Arial Narrow" w:hAnsi="Arial Narrow"/>
          <w:b/>
          <w:bCs/>
        </w:rPr>
        <w:t>6</w:t>
      </w:r>
      <w:r w:rsidRPr="00BE5118">
        <w:rPr>
          <w:rFonts w:ascii="Arial Narrow" w:hAnsi="Arial Narrow"/>
          <w:b/>
          <w:bCs/>
        </w:rPr>
        <w:t>-11-0</w:t>
      </w:r>
      <w:r w:rsidR="004E2CE1" w:rsidRPr="00BE5118">
        <w:rPr>
          <w:rFonts w:ascii="Arial Narrow" w:hAnsi="Arial Narrow"/>
          <w:b/>
          <w:bCs/>
        </w:rPr>
        <w:t>5</w:t>
      </w:r>
    </w:p>
    <w:p w14:paraId="4C4C7537" w14:textId="77777777" w:rsidR="00CA409F" w:rsidRPr="005005AA" w:rsidRDefault="00CA409F" w:rsidP="00ED75D9">
      <w:pPr>
        <w:ind w:left="720"/>
        <w:jc w:val="both"/>
        <w:rPr>
          <w:rFonts w:ascii="Arial Narrow" w:hAnsi="Arial Narrow"/>
        </w:rPr>
      </w:pPr>
      <w:r w:rsidRPr="005005AA">
        <w:rPr>
          <w:rFonts w:ascii="Arial Narrow" w:hAnsi="Arial Narrow"/>
        </w:rPr>
        <w:t>This helps keep clear which version is the most recent and to quickly see when the last change was made (and putting the date in reverse orders allows your multiple versions to be organized chronologically).</w:t>
      </w:r>
    </w:p>
    <w:p w14:paraId="2C399DFE" w14:textId="77777777" w:rsidR="00406AB6" w:rsidRDefault="004C33CB" w:rsidP="00ED75D9">
      <w:pPr>
        <w:pStyle w:val="ListParagraph"/>
        <w:numPr>
          <w:ilvl w:val="0"/>
          <w:numId w:val="2"/>
        </w:numPr>
        <w:jc w:val="both"/>
        <w:rPr>
          <w:rFonts w:ascii="Arial Narrow" w:hAnsi="Arial Narrow"/>
        </w:rPr>
      </w:pPr>
      <w:r w:rsidRPr="005005AA">
        <w:rPr>
          <w:rFonts w:ascii="Arial Narrow" w:hAnsi="Arial Narrow"/>
        </w:rPr>
        <w:t>When emails bounce back, try calling them to update their information.</w:t>
      </w:r>
    </w:p>
    <w:p w14:paraId="396ED90A" w14:textId="77777777" w:rsidR="00BE5118" w:rsidRPr="005005AA" w:rsidRDefault="00BE5118" w:rsidP="00ED75D9">
      <w:pPr>
        <w:pStyle w:val="ListParagraph"/>
        <w:numPr>
          <w:ilvl w:val="0"/>
          <w:numId w:val="2"/>
        </w:numPr>
        <w:jc w:val="both"/>
        <w:rPr>
          <w:rFonts w:ascii="Arial Narrow" w:hAnsi="Arial Narrow"/>
        </w:rPr>
      </w:pPr>
      <w:r>
        <w:rPr>
          <w:rFonts w:ascii="Arial Narrow" w:hAnsi="Arial Narrow"/>
        </w:rPr>
        <w:t xml:space="preserve">You can filter your main contacts by dissemination lists and copy paste all the email addresses into one cell in your dissemination lists tab (see </w:t>
      </w:r>
      <w:hyperlink r:id="rId17" w:history="1">
        <w:r w:rsidRPr="00BE5118">
          <w:rPr>
            <w:rStyle w:val="Hyperlink"/>
            <w:rFonts w:ascii="Arial Narrow" w:hAnsi="Arial Narrow"/>
          </w:rPr>
          <w:t>this</w:t>
        </w:r>
      </w:hyperlink>
      <w:r>
        <w:rPr>
          <w:rFonts w:ascii="Arial Narrow" w:hAnsi="Arial Narrow"/>
        </w:rPr>
        <w:t xml:space="preserve"> tutorial).</w:t>
      </w:r>
    </w:p>
    <w:sectPr w:rsidR="00BE5118" w:rsidRPr="005005AA" w:rsidSect="0053695C">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4C0F7" w14:textId="77777777" w:rsidR="00F62C3F" w:rsidRDefault="00F62C3F" w:rsidP="006D1BC8">
      <w:pPr>
        <w:spacing w:after="0" w:line="240" w:lineRule="auto"/>
      </w:pPr>
      <w:r>
        <w:separator/>
      </w:r>
    </w:p>
  </w:endnote>
  <w:endnote w:type="continuationSeparator" w:id="0">
    <w:p w14:paraId="2453638C" w14:textId="77777777" w:rsidR="00F62C3F" w:rsidRDefault="00F62C3F" w:rsidP="006D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7898C" w14:textId="77777777" w:rsidR="00F62C3F" w:rsidRDefault="00F62C3F" w:rsidP="006D1BC8">
      <w:pPr>
        <w:spacing w:after="0" w:line="240" w:lineRule="auto"/>
      </w:pPr>
      <w:r>
        <w:separator/>
      </w:r>
    </w:p>
  </w:footnote>
  <w:footnote w:type="continuationSeparator" w:id="0">
    <w:p w14:paraId="13E44735" w14:textId="77777777" w:rsidR="00F62C3F" w:rsidRDefault="00F62C3F" w:rsidP="006D1B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D5D92"/>
    <w:multiLevelType w:val="hybridMultilevel"/>
    <w:tmpl w:val="530EB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551B6"/>
    <w:multiLevelType w:val="hybridMultilevel"/>
    <w:tmpl w:val="5A6AE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4113A"/>
    <w:multiLevelType w:val="hybridMultilevel"/>
    <w:tmpl w:val="D5DC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37"/>
    <w:rsid w:val="000675D4"/>
    <w:rsid w:val="00077BAC"/>
    <w:rsid w:val="0017079F"/>
    <w:rsid w:val="003602EB"/>
    <w:rsid w:val="00406AB6"/>
    <w:rsid w:val="00480B91"/>
    <w:rsid w:val="004C33CB"/>
    <w:rsid w:val="004E2CE1"/>
    <w:rsid w:val="005005AA"/>
    <w:rsid w:val="0053695C"/>
    <w:rsid w:val="0053777E"/>
    <w:rsid w:val="00537E15"/>
    <w:rsid w:val="00622E37"/>
    <w:rsid w:val="006D1BC8"/>
    <w:rsid w:val="007062F0"/>
    <w:rsid w:val="007815E6"/>
    <w:rsid w:val="007C3008"/>
    <w:rsid w:val="00904F61"/>
    <w:rsid w:val="009D3637"/>
    <w:rsid w:val="00A35666"/>
    <w:rsid w:val="00AE7631"/>
    <w:rsid w:val="00B31701"/>
    <w:rsid w:val="00B32AB8"/>
    <w:rsid w:val="00BE5118"/>
    <w:rsid w:val="00C85E0B"/>
    <w:rsid w:val="00CA409F"/>
    <w:rsid w:val="00ED75D9"/>
    <w:rsid w:val="00F62C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27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E37"/>
    <w:pPr>
      <w:ind w:left="720"/>
      <w:contextualSpacing/>
    </w:pPr>
  </w:style>
  <w:style w:type="paragraph" w:styleId="BalloonText">
    <w:name w:val="Balloon Text"/>
    <w:basedOn w:val="Normal"/>
    <w:link w:val="BalloonTextChar"/>
    <w:uiPriority w:val="99"/>
    <w:semiHidden/>
    <w:unhideWhenUsed/>
    <w:rsid w:val="00622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E37"/>
    <w:rPr>
      <w:rFonts w:ascii="Tahoma" w:hAnsi="Tahoma" w:cs="Tahoma"/>
      <w:sz w:val="16"/>
      <w:szCs w:val="16"/>
    </w:rPr>
  </w:style>
  <w:style w:type="character" w:styleId="Hyperlink">
    <w:name w:val="Hyperlink"/>
    <w:basedOn w:val="DefaultParagraphFont"/>
    <w:uiPriority w:val="99"/>
    <w:unhideWhenUsed/>
    <w:rsid w:val="00537E15"/>
    <w:rPr>
      <w:color w:val="0000FF" w:themeColor="hyperlink"/>
      <w:u w:val="single"/>
    </w:rPr>
  </w:style>
  <w:style w:type="paragraph" w:styleId="Header">
    <w:name w:val="header"/>
    <w:basedOn w:val="Normal"/>
    <w:link w:val="HeaderChar"/>
    <w:uiPriority w:val="99"/>
    <w:semiHidden/>
    <w:unhideWhenUsed/>
    <w:rsid w:val="006D1B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1BC8"/>
  </w:style>
  <w:style w:type="paragraph" w:styleId="Footer">
    <w:name w:val="footer"/>
    <w:basedOn w:val="Normal"/>
    <w:link w:val="FooterChar"/>
    <w:uiPriority w:val="99"/>
    <w:semiHidden/>
    <w:unhideWhenUsed/>
    <w:rsid w:val="006D1B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1BC8"/>
  </w:style>
  <w:style w:type="table" w:styleId="TableGrid">
    <w:name w:val="Table Grid"/>
    <w:basedOn w:val="TableNormal"/>
    <w:uiPriority w:val="59"/>
    <w:rsid w:val="006D1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D363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E37"/>
    <w:pPr>
      <w:ind w:left="720"/>
      <w:contextualSpacing/>
    </w:pPr>
  </w:style>
  <w:style w:type="paragraph" w:styleId="BalloonText">
    <w:name w:val="Balloon Text"/>
    <w:basedOn w:val="Normal"/>
    <w:link w:val="BalloonTextChar"/>
    <w:uiPriority w:val="99"/>
    <w:semiHidden/>
    <w:unhideWhenUsed/>
    <w:rsid w:val="00622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E37"/>
    <w:rPr>
      <w:rFonts w:ascii="Tahoma" w:hAnsi="Tahoma" w:cs="Tahoma"/>
      <w:sz w:val="16"/>
      <w:szCs w:val="16"/>
    </w:rPr>
  </w:style>
  <w:style w:type="character" w:styleId="Hyperlink">
    <w:name w:val="Hyperlink"/>
    <w:basedOn w:val="DefaultParagraphFont"/>
    <w:uiPriority w:val="99"/>
    <w:unhideWhenUsed/>
    <w:rsid w:val="00537E15"/>
    <w:rPr>
      <w:color w:val="0000FF" w:themeColor="hyperlink"/>
      <w:u w:val="single"/>
    </w:rPr>
  </w:style>
  <w:style w:type="paragraph" w:styleId="Header">
    <w:name w:val="header"/>
    <w:basedOn w:val="Normal"/>
    <w:link w:val="HeaderChar"/>
    <w:uiPriority w:val="99"/>
    <w:semiHidden/>
    <w:unhideWhenUsed/>
    <w:rsid w:val="006D1B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1BC8"/>
  </w:style>
  <w:style w:type="paragraph" w:styleId="Footer">
    <w:name w:val="footer"/>
    <w:basedOn w:val="Normal"/>
    <w:link w:val="FooterChar"/>
    <w:uiPriority w:val="99"/>
    <w:semiHidden/>
    <w:unhideWhenUsed/>
    <w:rsid w:val="006D1B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1BC8"/>
  </w:style>
  <w:style w:type="table" w:styleId="TableGrid">
    <w:name w:val="Table Grid"/>
    <w:basedOn w:val="TableNormal"/>
    <w:uiPriority w:val="59"/>
    <w:rsid w:val="006D1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D3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yperlink" Target="http://www.youtube.com/watch?v=t4k9qGFuOkE" TargetMode="External"/><Relationship Id="rId16" Type="http://schemas.openxmlformats.org/officeDocument/2006/relationships/hyperlink" Target="http://www.youtube.com/watch?v=fhDqUrTOez8" TargetMode="External"/><Relationship Id="rId17" Type="http://schemas.openxmlformats.org/officeDocument/2006/relationships/hyperlink" Target="https://www.youtube.com/watch?v=B2kktFQNkU8"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youtube.com/watch?v=1sE23m0oN9k&amp;noredirec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617</Words>
  <Characters>3518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Landon Newby</dc:creator>
  <cp:lastModifiedBy>squidmc</cp:lastModifiedBy>
  <cp:revision>5</cp:revision>
  <dcterms:created xsi:type="dcterms:W3CDTF">2016-05-03T08:30:00Z</dcterms:created>
  <dcterms:modified xsi:type="dcterms:W3CDTF">2016-06-28T11:31:00Z</dcterms:modified>
</cp:coreProperties>
</file>